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EFB" w:rsidRDefault="00CA03AD" w:rsidP="00CA03A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03AD">
        <w:rPr>
          <w:rFonts w:ascii="Times New Roman" w:hAnsi="Times New Roman" w:cs="Times New Roman"/>
          <w:b/>
          <w:sz w:val="24"/>
          <w:szCs w:val="24"/>
        </w:rPr>
        <w:t>Приложение №27</w:t>
      </w:r>
    </w:p>
    <w:p w:rsidR="00CA03AD" w:rsidRPr="00CA03AD" w:rsidRDefault="00CA03AD" w:rsidP="00CA03A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03A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8224642"/>
            <wp:effectExtent l="0" t="0" r="3175" b="5080"/>
            <wp:docPr id="1" name="Рисунок 1" descr="C:\Users\Воспитатель\Desktop\отзы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оспитатель\Desktop\отзы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03AD" w:rsidRPr="00CA0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3AD"/>
    <w:rsid w:val="00984975"/>
    <w:rsid w:val="00CA03AD"/>
    <w:rsid w:val="00D1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C45BA-D68B-4D1D-9C44-9075238FD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Воспитатель</cp:lastModifiedBy>
  <cp:revision>1</cp:revision>
  <dcterms:created xsi:type="dcterms:W3CDTF">2020-05-15T03:44:00Z</dcterms:created>
  <dcterms:modified xsi:type="dcterms:W3CDTF">2020-05-15T03:44:00Z</dcterms:modified>
</cp:coreProperties>
</file>