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5A6256">
        <w:rPr>
          <w:rStyle w:val="a5"/>
          <w:i/>
          <w:iCs/>
          <w:color w:val="212529"/>
          <w:sz w:val="28"/>
          <w:szCs w:val="28"/>
        </w:rPr>
        <w:t xml:space="preserve">ДИАГНОСТИКА УРОВНЯ РЕЧЕВОГО РАЗВИТИЯ ДОШКОЛЬНИКОВ 6 - 7 ЛЕТ  (О.А.Безруковой, О.Н. </w:t>
      </w:r>
      <w:proofErr w:type="spellStart"/>
      <w:r w:rsidRPr="005A6256">
        <w:rPr>
          <w:rStyle w:val="a5"/>
          <w:i/>
          <w:iCs/>
          <w:color w:val="212529"/>
          <w:sz w:val="28"/>
          <w:szCs w:val="28"/>
        </w:rPr>
        <w:t>Каленковой</w:t>
      </w:r>
      <w:proofErr w:type="spellEnd"/>
      <w:r w:rsidRPr="005A6256">
        <w:rPr>
          <w:rStyle w:val="a5"/>
          <w:i/>
          <w:iCs/>
          <w:color w:val="212529"/>
          <w:sz w:val="28"/>
          <w:szCs w:val="28"/>
        </w:rPr>
        <w:t>)</w:t>
      </w:r>
    </w:p>
    <w:p w:rsid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center"/>
        <w:rPr>
          <w:rStyle w:val="a5"/>
          <w:i/>
          <w:iCs/>
          <w:color w:val="212529"/>
          <w:sz w:val="28"/>
          <w:szCs w:val="28"/>
        </w:rPr>
      </w:pP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5A6256">
        <w:rPr>
          <w:rStyle w:val="a5"/>
          <w:i/>
          <w:iCs/>
          <w:color w:val="212529"/>
          <w:sz w:val="28"/>
          <w:szCs w:val="28"/>
        </w:rPr>
        <w:t xml:space="preserve">Технология </w:t>
      </w:r>
      <w:proofErr w:type="gramStart"/>
      <w:r w:rsidRPr="005A6256">
        <w:rPr>
          <w:rStyle w:val="a5"/>
          <w:i/>
          <w:iCs/>
          <w:color w:val="212529"/>
          <w:sz w:val="28"/>
          <w:szCs w:val="28"/>
        </w:rPr>
        <w:t>определения уровня речевого развития детей дошкольного возраста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 xml:space="preserve">       Тестовые задания предлагаемой </w:t>
      </w:r>
      <w:proofErr w:type="gramStart"/>
      <w:r w:rsidRPr="005A6256">
        <w:rPr>
          <w:color w:val="212529"/>
          <w:sz w:val="28"/>
          <w:szCs w:val="28"/>
        </w:rPr>
        <w:t>методики определения уровня речевого развития детей дошкольного возраста</w:t>
      </w:r>
      <w:proofErr w:type="gramEnd"/>
      <w:r w:rsidRPr="005A6256">
        <w:rPr>
          <w:color w:val="212529"/>
          <w:sz w:val="28"/>
          <w:szCs w:val="28"/>
        </w:rPr>
        <w:t xml:space="preserve"> разработаны с междисциплинарных позиций, что позволяет интегрировать в единое диагностическое пространство множество различных параметров, которые следует учитывать при оценке речи детей.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 xml:space="preserve">       Однако необходимо помнить, что речевая продукция, возникающая в результате выполнения того или иного задания, предоставляет материал для анализа по многим параметрам, например: количественный состав словаря и объем вербальной памяти; уровень </w:t>
      </w:r>
      <w:proofErr w:type="spellStart"/>
      <w:r w:rsidRPr="005A6256">
        <w:rPr>
          <w:color w:val="212529"/>
          <w:sz w:val="28"/>
          <w:szCs w:val="28"/>
        </w:rPr>
        <w:t>сформированности</w:t>
      </w:r>
      <w:proofErr w:type="spellEnd"/>
      <w:r w:rsidRPr="005A6256">
        <w:rPr>
          <w:color w:val="212529"/>
          <w:sz w:val="28"/>
          <w:szCs w:val="28"/>
        </w:rPr>
        <w:t xml:space="preserve"> системных связей в лексиконе и словообразовательных процессов; концентрация и распределение внимания, словесно-логическое мышление и словоизменительные навыки. Кроме того, при обследовании необходимо дифференцировать виды речевой деятельности: продуктивные (говорение) и репродуктивные (</w:t>
      </w:r>
      <w:proofErr w:type="spellStart"/>
      <w:r w:rsidRPr="005A6256">
        <w:rPr>
          <w:color w:val="212529"/>
          <w:sz w:val="28"/>
          <w:szCs w:val="28"/>
        </w:rPr>
        <w:t>аудирование</w:t>
      </w:r>
      <w:proofErr w:type="spellEnd"/>
      <w:r w:rsidRPr="005A6256">
        <w:rPr>
          <w:color w:val="212529"/>
          <w:sz w:val="28"/>
          <w:szCs w:val="28"/>
        </w:rPr>
        <w:t>, восприятие).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Оценить речевую продукцию ребенка во время проведения диагностической процедуры, учитывая сразу все параметры в комплексе, очень сложно. Поэтому каждое тестовое задание предполагает оценку речи ребенка не более чем по двум-трем определенным параметрам.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Наиболее четкому структурированию в практическом применении поддаются задания, позволяющие оценить речь по таким параметрам, как: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spellStart"/>
      <w:r w:rsidRPr="005A6256">
        <w:rPr>
          <w:color w:val="212529"/>
          <w:sz w:val="28"/>
          <w:szCs w:val="28"/>
        </w:rPr>
        <w:t>сформированность</w:t>
      </w:r>
      <w:proofErr w:type="spellEnd"/>
      <w:r w:rsidRPr="005A6256">
        <w:rPr>
          <w:color w:val="212529"/>
          <w:sz w:val="28"/>
          <w:szCs w:val="28"/>
        </w:rPr>
        <w:t xml:space="preserve"> лексической системности;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spellStart"/>
      <w:r w:rsidRPr="005A6256">
        <w:rPr>
          <w:color w:val="212529"/>
          <w:sz w:val="28"/>
          <w:szCs w:val="28"/>
        </w:rPr>
        <w:t>сформированность</w:t>
      </w:r>
      <w:proofErr w:type="spellEnd"/>
      <w:r w:rsidRPr="005A6256">
        <w:rPr>
          <w:color w:val="212529"/>
          <w:sz w:val="28"/>
          <w:szCs w:val="28"/>
        </w:rPr>
        <w:t xml:space="preserve"> грамматической компетенции;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spellStart"/>
      <w:r w:rsidRPr="005A6256">
        <w:rPr>
          <w:color w:val="212529"/>
          <w:sz w:val="28"/>
          <w:szCs w:val="28"/>
        </w:rPr>
        <w:t>сформированность</w:t>
      </w:r>
      <w:proofErr w:type="spellEnd"/>
      <w:r w:rsidRPr="005A6256">
        <w:rPr>
          <w:color w:val="212529"/>
          <w:sz w:val="28"/>
          <w:szCs w:val="28"/>
        </w:rPr>
        <w:t xml:space="preserve"> фонологической компетенции. </w:t>
      </w:r>
      <w:proofErr w:type="gramStart"/>
      <w:r w:rsidRPr="005A6256">
        <w:rPr>
          <w:color w:val="212529"/>
          <w:sz w:val="28"/>
          <w:szCs w:val="28"/>
        </w:rPr>
        <w:t>Психологическая база речи (оперативная и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долговременная память, способность концентрировать и распределять внимание, когнитивные процессы), а также смысловая адекватность высказывания оцениваются по результатам выполнения всех диагностических заданий в целом.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Инновационная сущность предлагаемой методики заключается прежде всего в том, что определение уровня речевого развития не сводится собственно к его квалификационной оценке (уровень</w:t>
      </w:r>
      <w:proofErr w:type="gramStart"/>
      <w:r w:rsidRPr="005A6256">
        <w:rPr>
          <w:color w:val="212529"/>
          <w:sz w:val="28"/>
          <w:szCs w:val="28"/>
        </w:rPr>
        <w:t xml:space="preserve"> А</w:t>
      </w:r>
      <w:proofErr w:type="gramEnd"/>
      <w:r w:rsidRPr="005A6256">
        <w:rPr>
          <w:color w:val="212529"/>
          <w:sz w:val="28"/>
          <w:szCs w:val="28"/>
        </w:rPr>
        <w:t xml:space="preserve">; Б; С … или уровень 1; 2; 3… и т.п.), так как она </w:t>
      </w:r>
      <w:proofErr w:type="spellStart"/>
      <w:r w:rsidRPr="005A6256">
        <w:rPr>
          <w:color w:val="212529"/>
          <w:sz w:val="28"/>
          <w:szCs w:val="28"/>
        </w:rPr>
        <w:t>малоинформативна</w:t>
      </w:r>
      <w:proofErr w:type="spellEnd"/>
      <w:r w:rsidRPr="005A6256">
        <w:rPr>
          <w:color w:val="212529"/>
          <w:sz w:val="28"/>
          <w:szCs w:val="28"/>
        </w:rPr>
        <w:t xml:space="preserve"> с точки зрения прогнозирования перспектив дальнейшего речевого развития ребенка. Не говоря уже о том, что оценка речи в «чистом виде», т.е. безотносительно к конкретным ситуациям (уровень притязаний, бытовые условия жизни, социальная среда, соматическое состояние и др.), не представляется эффективной.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Оценка речевой продукции проводится на основе </w:t>
      </w:r>
      <w:r w:rsidRPr="005A6256">
        <w:rPr>
          <w:rStyle w:val="a5"/>
          <w:color w:val="212529"/>
          <w:sz w:val="28"/>
          <w:szCs w:val="28"/>
        </w:rPr>
        <w:t>качественных характеристик. </w:t>
      </w:r>
      <w:r w:rsidRPr="005A6256">
        <w:rPr>
          <w:color w:val="212529"/>
          <w:sz w:val="28"/>
          <w:szCs w:val="28"/>
        </w:rPr>
        <w:t xml:space="preserve">Параметры, выведенные в сводных таблицах для каждого возраста, легко комбинируются в модульные ряды в зависимости от </w:t>
      </w:r>
      <w:r w:rsidRPr="005A6256">
        <w:rPr>
          <w:color w:val="212529"/>
          <w:sz w:val="28"/>
          <w:szCs w:val="28"/>
        </w:rPr>
        <w:lastRenderedPageBreak/>
        <w:t xml:space="preserve">интересующего аспекта речи. Таким образом, результаты тестирования могут дать и общую оценку речевого развития ребенка в баллах относительно максимально возможного, и детальную описательную характеристику отдельных звеньев </w:t>
      </w:r>
      <w:proofErr w:type="spellStart"/>
      <w:r w:rsidRPr="005A6256">
        <w:rPr>
          <w:color w:val="212529"/>
          <w:sz w:val="28"/>
          <w:szCs w:val="28"/>
        </w:rPr>
        <w:t>речеязыкового</w:t>
      </w:r>
      <w:proofErr w:type="spellEnd"/>
      <w:r w:rsidRPr="005A6256">
        <w:rPr>
          <w:color w:val="212529"/>
          <w:sz w:val="28"/>
          <w:szCs w:val="28"/>
        </w:rPr>
        <w:t xml:space="preserve"> механизма, которые порой развиты у детей весьма неравномерно. В подобных ситуациях одинаковое общее количество баллов у детей вовсе не отражает истинную картину их речевого развития и тем более не определяет единый маршрут их логопедического сопровождения.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Использование этих тестов позволяет проанализировать динамику речевого развития по определенным параметрам.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Особенно хотелось бы подчеркнуть, что результаты данного тестирования следует рассматривать в описательном плане как развернутую характеристику речевого развития ребенка.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В итоге проведения диагностической процедуры должна сложиться целостная картина речевого развития ребенка, позволяющая спрогнозировать и оценить дальнейшую перспективу формирования его коммуникативной компетенции.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 xml:space="preserve">       Предлагаемая методика может быть использована в практической работе как самостоятельно, так и в комплексе с прочими методиками, направленными на изучение других сторон </w:t>
      </w:r>
      <w:proofErr w:type="spellStart"/>
      <w:r w:rsidRPr="005A6256">
        <w:rPr>
          <w:color w:val="212529"/>
          <w:sz w:val="28"/>
          <w:szCs w:val="28"/>
        </w:rPr>
        <w:t>общепсихического</w:t>
      </w:r>
      <w:proofErr w:type="spellEnd"/>
      <w:r w:rsidRPr="005A6256">
        <w:rPr>
          <w:color w:val="212529"/>
          <w:sz w:val="28"/>
          <w:szCs w:val="28"/>
        </w:rPr>
        <w:t xml:space="preserve"> развития ребенка.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ТЕСТОВЫЕ ЗАДАНИЯ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Собственно языковое тестирование целесообразно предварить небольшим собеседованием, для того чтобы убедиться, не являются ли возможные ошибки в речи лишь следствием обедненного представления об окружающем мире.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 тебя зовут?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Сколько тебе лет?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 зовут твоих родителей (маму и папу)?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Какой сегодня день недели?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Какой день недели был вчера?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Какой день недели будет завтра?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Назови своих любимых сказочных героев.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Почему некоторые птицы осенью улетают на юг?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Какие города ты знаешь?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Какие деревья растут в лесу?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Какие животные дают нам молоко?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Для чего нам нужен холодильник? Почему некоторые продукты мы храним именно в нем?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Когда на улице раньше темнеет (становится темно): летом или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зимой?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Что мы говорим людям, которые сидят с нами за столом, перед началом завтрака, обеда или ужина?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адекватный ответ — 1 балл, неадекватный — 0 баллов. Максимальное количество баллов — 14.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Блок 1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 xml:space="preserve">       Основная цель тестовых заданий этого блока заключается в определении уровня </w:t>
      </w:r>
      <w:proofErr w:type="spellStart"/>
      <w:r w:rsidRPr="005A6256">
        <w:rPr>
          <w:rStyle w:val="a5"/>
          <w:color w:val="212529"/>
          <w:sz w:val="28"/>
          <w:szCs w:val="28"/>
        </w:rPr>
        <w:t>сформированности</w:t>
      </w:r>
      <w:proofErr w:type="spellEnd"/>
      <w:r w:rsidRPr="005A6256">
        <w:rPr>
          <w:rStyle w:val="a5"/>
          <w:color w:val="212529"/>
          <w:sz w:val="28"/>
          <w:szCs w:val="28"/>
        </w:rPr>
        <w:t xml:space="preserve"> лексической системности, которая оценивается по двум основным параметрам: объему словаря и многообразию связей (смысловых и формальных) между лексическими единицами.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4"/>
          <w:b/>
          <w:bCs/>
          <w:color w:val="212529"/>
          <w:sz w:val="28"/>
          <w:szCs w:val="28"/>
        </w:rPr>
        <w:t>      </w:t>
      </w:r>
      <w:r w:rsidRPr="005A6256">
        <w:rPr>
          <w:rStyle w:val="a5"/>
          <w:color w:val="212529"/>
          <w:sz w:val="28"/>
          <w:szCs w:val="28"/>
        </w:rPr>
        <w:t> Задание 1</w:t>
      </w:r>
      <w:proofErr w:type="gramStart"/>
      <w:r w:rsidRPr="005A6256">
        <w:rPr>
          <w:rStyle w:val="a4"/>
          <w:b/>
          <w:bCs/>
          <w:color w:val="212529"/>
          <w:sz w:val="28"/>
          <w:szCs w:val="28"/>
        </w:rPr>
        <w:t> Н</w:t>
      </w:r>
      <w:proofErr w:type="gramEnd"/>
      <w:r w:rsidRPr="005A6256">
        <w:rPr>
          <w:rStyle w:val="a4"/>
          <w:b/>
          <w:bCs/>
          <w:color w:val="212529"/>
          <w:sz w:val="28"/>
          <w:szCs w:val="28"/>
        </w:rPr>
        <w:t>азови то, что ты видишь на рисунках.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Рисунки: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5A6256">
        <w:rPr>
          <w:color w:val="212529"/>
          <w:sz w:val="28"/>
          <w:szCs w:val="28"/>
        </w:rPr>
        <w:t>А. скалка, отвертка, фонарь, рубанок, ящик, скрепка, гиря, метла (лист 6-1)</w:t>
      </w:r>
      <w:r w:rsidRPr="005A6256">
        <w:rPr>
          <w:rStyle w:val="a4"/>
          <w:color w:val="212529"/>
          <w:sz w:val="28"/>
          <w:szCs w:val="28"/>
        </w:rPr>
        <w:t>.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Б. шляпа, кепка, фуражка, сарафан, жилетка, сандалии, босоножки </w:t>
      </w:r>
      <w:r w:rsidRPr="005A6256">
        <w:rPr>
          <w:rStyle w:val="a4"/>
          <w:color w:val="212529"/>
          <w:sz w:val="28"/>
          <w:szCs w:val="28"/>
        </w:rPr>
        <w:t>(лист 6-2).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В. крыжовник, слива, смородина, малина, ландыш, васильки, гвоздики</w:t>
      </w:r>
      <w:r w:rsidRPr="005A6256">
        <w:rPr>
          <w:rStyle w:val="a4"/>
          <w:color w:val="212529"/>
          <w:sz w:val="28"/>
          <w:szCs w:val="28"/>
        </w:rPr>
        <w:t> (лист 6-3).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Г. барсук, рысь, пингвин, пантера, крот, леопард</w:t>
      </w:r>
      <w:r w:rsidRPr="005A6256">
        <w:rPr>
          <w:rStyle w:val="a4"/>
          <w:color w:val="212529"/>
          <w:sz w:val="28"/>
          <w:szCs w:val="28"/>
        </w:rPr>
        <w:t> (лист 6-4).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Д. гитара, аккордеон, балалайка, скрипка, скрипач, балерина, пианист</w:t>
      </w:r>
      <w:r w:rsidRPr="005A6256">
        <w:rPr>
          <w:rStyle w:val="a4"/>
          <w:color w:val="212529"/>
          <w:sz w:val="28"/>
          <w:szCs w:val="28"/>
        </w:rPr>
        <w:t> (лист 6-5).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— 1 балл, неправильно — 0 баллов. Максимальное количество баллов — 35.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2.</w:t>
      </w:r>
      <w:r w:rsidRPr="005A6256">
        <w:rPr>
          <w:rStyle w:val="a4"/>
          <w:b/>
          <w:bCs/>
          <w:color w:val="212529"/>
          <w:sz w:val="28"/>
          <w:szCs w:val="28"/>
        </w:rPr>
        <w:t> Рассмотри рисунки и скажи, для чего нужен каждый из этих предметов.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5A6256">
        <w:rPr>
          <w:color w:val="212529"/>
          <w:sz w:val="28"/>
          <w:szCs w:val="28"/>
        </w:rPr>
        <w:t>Рисунки: солнцезащитные очки, клещи, ласты, сито, дуршлаг, соковыжималка, спицы, дрель</w:t>
      </w:r>
      <w:r w:rsidRPr="005A6256">
        <w:rPr>
          <w:rStyle w:val="a4"/>
          <w:color w:val="212529"/>
          <w:sz w:val="28"/>
          <w:szCs w:val="28"/>
        </w:rPr>
        <w:t> (лист 6-6).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адекватный ответ — 1 балл, неадекватный — 0 баллов. Максимальное количество баллов — 8.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3.</w:t>
      </w:r>
      <w:r w:rsidRPr="005A6256">
        <w:rPr>
          <w:rStyle w:val="a4"/>
          <w:b/>
          <w:bCs/>
          <w:color w:val="212529"/>
          <w:sz w:val="28"/>
          <w:szCs w:val="28"/>
        </w:rPr>
        <w:t> Рассмотри рисунки и скажи, почему их поместили рядом.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 xml:space="preserve">Рисунки: люстра—фонарь, </w:t>
      </w:r>
      <w:proofErr w:type="gramStart"/>
      <w:r w:rsidRPr="005A6256">
        <w:rPr>
          <w:color w:val="212529"/>
          <w:sz w:val="28"/>
          <w:szCs w:val="28"/>
        </w:rPr>
        <w:t>спицы—свитер</w:t>
      </w:r>
      <w:proofErr w:type="gramEnd"/>
      <w:r w:rsidRPr="005A6256">
        <w:rPr>
          <w:color w:val="212529"/>
          <w:sz w:val="28"/>
          <w:szCs w:val="28"/>
        </w:rPr>
        <w:t>, рубанок—доски, чемодан—портфель</w:t>
      </w:r>
      <w:r w:rsidRPr="005A6256">
        <w:rPr>
          <w:rStyle w:val="a4"/>
          <w:color w:val="212529"/>
          <w:sz w:val="28"/>
          <w:szCs w:val="28"/>
        </w:rPr>
        <w:t> (лист 6-7).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ОЦЕНКА:</w:t>
      </w:r>
      <w:r w:rsidRPr="005A6256">
        <w:rPr>
          <w:color w:val="212529"/>
          <w:sz w:val="28"/>
          <w:szCs w:val="28"/>
        </w:rPr>
        <w:t xml:space="preserve"> установлена смысловая связь — 1 балл, не установлена — </w:t>
      </w:r>
      <w:proofErr w:type="gramStart"/>
      <w:r w:rsidRPr="005A6256">
        <w:rPr>
          <w:color w:val="212529"/>
          <w:sz w:val="28"/>
          <w:szCs w:val="28"/>
        </w:rPr>
        <w:t>О</w:t>
      </w:r>
      <w:proofErr w:type="gramEnd"/>
      <w:r w:rsidRPr="005A6256">
        <w:rPr>
          <w:color w:val="212529"/>
          <w:sz w:val="28"/>
          <w:szCs w:val="28"/>
        </w:rPr>
        <w:t xml:space="preserve"> баллов. Максимальное количество баллов — 4.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3адание 4.</w:t>
      </w:r>
      <w:r w:rsidRPr="005A6256">
        <w:rPr>
          <w:rStyle w:val="a4"/>
          <w:b/>
          <w:bCs/>
          <w:color w:val="212529"/>
          <w:sz w:val="28"/>
          <w:szCs w:val="28"/>
        </w:rPr>
        <w:t> Догадайся, какое слово будет следующим. </w:t>
      </w:r>
      <w:r w:rsidRPr="005A6256">
        <w:rPr>
          <w:rStyle w:val="a5"/>
          <w:color w:val="212529"/>
          <w:sz w:val="28"/>
          <w:szCs w:val="28"/>
        </w:rPr>
        <w:t>Слова: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Корова — бык, курица</w:t>
      </w:r>
      <w:proofErr w:type="gramStart"/>
      <w:r w:rsidRPr="005A6256">
        <w:rPr>
          <w:color w:val="212529"/>
          <w:sz w:val="28"/>
          <w:szCs w:val="28"/>
        </w:rPr>
        <w:t xml:space="preserve"> — ? </w:t>
      </w:r>
      <w:proofErr w:type="gramEnd"/>
      <w:r w:rsidRPr="005A6256">
        <w:rPr>
          <w:color w:val="212529"/>
          <w:sz w:val="28"/>
          <w:szCs w:val="28"/>
        </w:rPr>
        <w:t>Утка — утёнок, лошадь — 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Птица — гнездо, пчела</w:t>
      </w:r>
      <w:proofErr w:type="gramStart"/>
      <w:r w:rsidRPr="005A6256">
        <w:rPr>
          <w:color w:val="212529"/>
          <w:sz w:val="28"/>
          <w:szCs w:val="28"/>
        </w:rPr>
        <w:t xml:space="preserve"> — ? </w:t>
      </w:r>
      <w:proofErr w:type="gramEnd"/>
      <w:r w:rsidRPr="005A6256">
        <w:rPr>
          <w:color w:val="212529"/>
          <w:sz w:val="28"/>
          <w:szCs w:val="28"/>
        </w:rPr>
        <w:t>Гвоздь — молоток, шуруп — 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Длинный — короткий, широкий</w:t>
      </w:r>
      <w:proofErr w:type="gramStart"/>
      <w:r w:rsidRPr="005A6256">
        <w:rPr>
          <w:color w:val="212529"/>
          <w:sz w:val="28"/>
          <w:szCs w:val="28"/>
        </w:rPr>
        <w:t xml:space="preserve"> — ?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правильный ответ — 1 балл, неправильный — 0 баллов Максимальное количество баллов — 5.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5.</w:t>
      </w:r>
      <w:r w:rsidRPr="005A6256">
        <w:rPr>
          <w:rStyle w:val="a4"/>
          <w:b/>
          <w:bCs/>
          <w:color w:val="212529"/>
          <w:sz w:val="28"/>
          <w:szCs w:val="28"/>
        </w:rPr>
        <w:t> Рассмотри рисунки и скажи, кто что делает. </w:t>
      </w:r>
      <w:r w:rsidRPr="005A6256">
        <w:rPr>
          <w:rStyle w:val="a5"/>
          <w:color w:val="212529"/>
          <w:sz w:val="28"/>
          <w:szCs w:val="28"/>
        </w:rPr>
        <w:t>Рисунки: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Девочка раскатывает тесто. Девочка пришивает пуговицу. Мальчик вырезает фигурку (бабочку). Мальчик сворачивает ковер.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Мальчик расчищает дорожку от снега</w:t>
      </w:r>
      <w:proofErr w:type="gramStart"/>
      <w:r w:rsidRPr="005A6256">
        <w:rPr>
          <w:color w:val="212529"/>
          <w:sz w:val="28"/>
          <w:szCs w:val="28"/>
        </w:rPr>
        <w:t>.</w:t>
      </w:r>
      <w:proofErr w:type="gramEnd"/>
      <w:r w:rsidRPr="005A6256">
        <w:rPr>
          <w:color w:val="212529"/>
          <w:sz w:val="28"/>
          <w:szCs w:val="28"/>
        </w:rPr>
        <w:t> </w:t>
      </w:r>
      <w:r w:rsidRPr="005A6256">
        <w:rPr>
          <w:rStyle w:val="a4"/>
          <w:color w:val="212529"/>
          <w:sz w:val="28"/>
          <w:szCs w:val="28"/>
        </w:rPr>
        <w:t>(</w:t>
      </w:r>
      <w:proofErr w:type="gramStart"/>
      <w:r w:rsidRPr="005A6256">
        <w:rPr>
          <w:rStyle w:val="a4"/>
          <w:color w:val="212529"/>
          <w:sz w:val="28"/>
          <w:szCs w:val="28"/>
        </w:rPr>
        <w:t>л</w:t>
      </w:r>
      <w:proofErr w:type="gramEnd"/>
      <w:r w:rsidRPr="005A6256">
        <w:rPr>
          <w:rStyle w:val="a4"/>
          <w:color w:val="212529"/>
          <w:sz w:val="28"/>
          <w:szCs w:val="28"/>
        </w:rPr>
        <w:t>ист 6-8)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адекватный ответ — 1 балл, неадекватный — 0 баллов Максимальное количество баллов — 5.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6.</w:t>
      </w:r>
      <w:r w:rsidRPr="005A6256">
        <w:rPr>
          <w:rStyle w:val="a4"/>
          <w:b/>
          <w:bCs/>
          <w:color w:val="212529"/>
          <w:sz w:val="28"/>
          <w:szCs w:val="28"/>
        </w:rPr>
        <w:t> Назови то, что ты видишь на рисунках, и скажи, чем различаются предметы, изображенные на них. </w:t>
      </w:r>
      <w:r w:rsidRPr="005A6256">
        <w:rPr>
          <w:rStyle w:val="a5"/>
          <w:color w:val="212529"/>
          <w:sz w:val="28"/>
          <w:szCs w:val="28"/>
        </w:rPr>
        <w:t>Рисунки: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письменный стол — обеденный стол;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деревянный стол — стеклянный стол;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пассажирский вагон — товарный ваго</w:t>
      </w:r>
      <w:proofErr w:type="gramStart"/>
      <w:r w:rsidRPr="005A6256">
        <w:rPr>
          <w:color w:val="212529"/>
          <w:sz w:val="28"/>
          <w:szCs w:val="28"/>
        </w:rPr>
        <w:t>н</w:t>
      </w:r>
      <w:r w:rsidRPr="005A6256">
        <w:rPr>
          <w:rStyle w:val="a4"/>
          <w:color w:val="212529"/>
          <w:sz w:val="28"/>
          <w:szCs w:val="28"/>
        </w:rPr>
        <w:t>(</w:t>
      </w:r>
      <w:proofErr w:type="gramEnd"/>
      <w:r w:rsidRPr="005A6256">
        <w:rPr>
          <w:rStyle w:val="a4"/>
          <w:color w:val="212529"/>
          <w:sz w:val="28"/>
          <w:szCs w:val="28"/>
        </w:rPr>
        <w:t>лист 6-9)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адекватный ответ (выделение существенных признаков) — 1 балл, неадекватный — 0 баллов. Максимальное количество баллов — 3.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7.</w:t>
      </w:r>
      <w:r w:rsidRPr="005A6256">
        <w:rPr>
          <w:rStyle w:val="a4"/>
          <w:b/>
          <w:bCs/>
          <w:color w:val="212529"/>
          <w:sz w:val="28"/>
          <w:szCs w:val="28"/>
        </w:rPr>
        <w:t> Закончи предложения.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Курам нужен курятник, а муравьям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На гармони играет гармонист, а на балалайке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Хлеб хранят в хлебнице, а соль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Двор убирает дворник, а часы чинит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Белка живёт в дупле, а пчёлы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— 1 балл, неправильно — 0 баллов. Максимальное количество баллов — 5.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8.</w:t>
      </w:r>
      <w:r w:rsidRPr="005A6256">
        <w:rPr>
          <w:rStyle w:val="a4"/>
          <w:b/>
          <w:bCs/>
          <w:color w:val="212529"/>
          <w:sz w:val="28"/>
          <w:szCs w:val="28"/>
        </w:rPr>
        <w:t> Ответь на вопросы.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Какие носки мы называем шерстяными?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Какую шишку мы называем еловой?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Какое платье мы называем бальным?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Какую одежду мы называем домашней?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Какой суп мы называем вермишелевым?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Какой сок мы называем томатным?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Какой торт мы называем ореховым?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Какое дупло мы называем беличьим?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адекватный ответ — 1 балл, неадекватный — 0 баллов. Максимальное количество баллов — 8.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Блок II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 xml:space="preserve">       Основная цель тестовых заданий этого блока заключается в определении уровня грамматической компетенции. Основным критерием оценки грамматической компетенции является </w:t>
      </w:r>
      <w:proofErr w:type="spellStart"/>
      <w:r w:rsidRPr="005A6256">
        <w:rPr>
          <w:rStyle w:val="a5"/>
          <w:color w:val="212529"/>
          <w:sz w:val="28"/>
          <w:szCs w:val="28"/>
        </w:rPr>
        <w:t>сформированность</w:t>
      </w:r>
      <w:proofErr w:type="spellEnd"/>
      <w:r w:rsidRPr="005A6256">
        <w:rPr>
          <w:rStyle w:val="a5"/>
          <w:color w:val="212529"/>
          <w:sz w:val="28"/>
          <w:szCs w:val="28"/>
        </w:rPr>
        <w:t xml:space="preserve"> словоизменительных и словообразовательных навыков и умений.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9.</w:t>
      </w:r>
      <w:r w:rsidRPr="005A6256">
        <w:rPr>
          <w:rStyle w:val="a4"/>
          <w:b/>
          <w:bCs/>
          <w:color w:val="212529"/>
          <w:sz w:val="28"/>
          <w:szCs w:val="28"/>
        </w:rPr>
        <w:t> Послушай слова и скажи, почему эти предметы так называются.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 xml:space="preserve">Слова: пылесос, мышеловка, </w:t>
      </w:r>
      <w:proofErr w:type="spellStart"/>
      <w:r w:rsidRPr="005A6256">
        <w:rPr>
          <w:color w:val="212529"/>
          <w:sz w:val="28"/>
          <w:szCs w:val="28"/>
        </w:rPr>
        <w:t>снегокат</w:t>
      </w:r>
      <w:proofErr w:type="spellEnd"/>
      <w:r w:rsidRPr="005A6256">
        <w:rPr>
          <w:color w:val="212529"/>
          <w:sz w:val="28"/>
          <w:szCs w:val="28"/>
        </w:rPr>
        <w:t>, землеройка, носорог, соковыжималка, сороконожка.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адекватный ответ — 1 балл, неадекватный — 0 баллов. Максимальное количество баллов — 7.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10.</w:t>
      </w:r>
      <w:r w:rsidRPr="005A6256">
        <w:rPr>
          <w:rStyle w:val="a4"/>
          <w:b/>
          <w:bCs/>
          <w:color w:val="212529"/>
          <w:sz w:val="28"/>
          <w:szCs w:val="28"/>
        </w:rPr>
        <w:t> Растолкуй значение слов: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печник, коровник, виноградник, воротник;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соусница, учительница, больница;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водитель, зритель, победитель, выключатель.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адекватный ответ — 1 балл, неадекватный — 0 балла. Максимальное количество баллов — 11.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11.</w:t>
      </w:r>
      <w:r w:rsidRPr="005A6256">
        <w:rPr>
          <w:rStyle w:val="a4"/>
          <w:b/>
          <w:bCs/>
          <w:color w:val="212529"/>
          <w:sz w:val="28"/>
          <w:szCs w:val="28"/>
        </w:rPr>
        <w:t> Рассмотри рисунки и скажи, что на них нарисовано и сколько.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Рисунки: пять молотков, шесть гвоздик, шесть яблок, пять стульев, пять баклажанов, пять шишек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грамматически правильно — 1 балл, грамматически неправильно — 0 баллов. Максимальное количество баллов — 6.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12.</w:t>
      </w:r>
      <w:r w:rsidRPr="005A6256">
        <w:rPr>
          <w:rStyle w:val="a4"/>
          <w:b/>
          <w:bCs/>
          <w:color w:val="212529"/>
          <w:sz w:val="28"/>
          <w:szCs w:val="28"/>
        </w:rPr>
        <w:t> Рассмотри рисунки и скажи: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5A6256">
        <w:rPr>
          <w:rStyle w:val="a4"/>
          <w:color w:val="212529"/>
          <w:sz w:val="28"/>
          <w:szCs w:val="28"/>
        </w:rPr>
        <w:t>А.</w:t>
      </w:r>
      <w:proofErr w:type="gramEnd"/>
      <w:r w:rsidRPr="005A6256">
        <w:rPr>
          <w:rStyle w:val="a4"/>
          <w:color w:val="212529"/>
          <w:sz w:val="28"/>
          <w:szCs w:val="28"/>
        </w:rPr>
        <w:t xml:space="preserve"> Какие букеты здесь нарисованы?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Рисунки: букет тюльпанов, букет ландышей, букет роз.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5A6256">
        <w:rPr>
          <w:rStyle w:val="a4"/>
          <w:color w:val="212529"/>
          <w:sz w:val="28"/>
          <w:szCs w:val="28"/>
        </w:rPr>
        <w:t>Б.</w:t>
      </w:r>
      <w:proofErr w:type="gramEnd"/>
      <w:r w:rsidRPr="005A6256">
        <w:rPr>
          <w:rStyle w:val="a4"/>
          <w:color w:val="212529"/>
          <w:sz w:val="28"/>
          <w:szCs w:val="28"/>
        </w:rPr>
        <w:t xml:space="preserve"> Из каких цветов сплетены эти венки?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Рисунки: венок из колокольчиков, венок из гвоздик, венок из ромашек, венок из незабудок</w:t>
      </w:r>
      <w:r w:rsidRPr="005A6256">
        <w:rPr>
          <w:rStyle w:val="a4"/>
          <w:color w:val="212529"/>
          <w:sz w:val="28"/>
          <w:szCs w:val="28"/>
        </w:rPr>
        <w:t> (лист 6-12).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правильно — 1 балл, неправильно — 0 баллов. Максимальное количество баллов — 7.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3адание 13.</w:t>
      </w:r>
      <w:r w:rsidRPr="005A6256">
        <w:rPr>
          <w:rStyle w:val="a4"/>
          <w:b/>
          <w:bCs/>
          <w:color w:val="212529"/>
          <w:sz w:val="28"/>
          <w:szCs w:val="28"/>
        </w:rPr>
        <w:t> Назови иначе.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Образец: Хвост лисы — лисий хвост.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Голова барсука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Уши зайца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Шерсть овцы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Голова осла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Хвост белки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Грива льва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Уши телёнка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Лапы индюка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правильно — 1 балл, неправильно — О Максимальное количество баллов — 8.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14.</w:t>
      </w:r>
      <w:r w:rsidRPr="005A6256">
        <w:rPr>
          <w:rStyle w:val="a4"/>
          <w:b/>
          <w:bCs/>
          <w:color w:val="212529"/>
          <w:sz w:val="28"/>
          <w:szCs w:val="28"/>
        </w:rPr>
        <w:t> Рассмотри рисунки и скажи, где находятся животные. Скажи и покажи, откуда вылезают котёнок, щенок, собака.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Котёнок под диваном, щенок под шкафом, собака под столом. Котёнок вылезает из-под дивана, щенок — из-под шкафа, собака — из-под стола</w:t>
      </w:r>
      <w:proofErr w:type="gramStart"/>
      <w:r w:rsidRPr="005A6256">
        <w:rPr>
          <w:rStyle w:val="a4"/>
          <w:color w:val="212529"/>
          <w:sz w:val="28"/>
          <w:szCs w:val="28"/>
        </w:rPr>
        <w:t> .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— 1 балл, неправильно — 0 баллов. Максимальное количество баллов — 6.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15.</w:t>
      </w:r>
      <w:r w:rsidRPr="005A6256">
        <w:rPr>
          <w:rStyle w:val="a4"/>
          <w:b/>
          <w:bCs/>
          <w:color w:val="212529"/>
          <w:sz w:val="28"/>
          <w:szCs w:val="28"/>
        </w:rPr>
        <w:t> Рассмотри рисунки и скажи, где находятся дети и животные.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4"/>
          <w:color w:val="212529"/>
          <w:sz w:val="28"/>
          <w:szCs w:val="28"/>
        </w:rPr>
        <w:t>Скажи и покажи, откуда выглядывает мальчик, откуда выглядывают девочки, откуда выглядывает собака, откуда вылезает котёнок.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А. Одна девочка за креслом, другая — за шторой, собака за стулом, мальчик за шкафом, котёнок за диваном.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Б. Одна девочка выглядывает из-за кресла, другая из-за шторы, собака — из-за стула, мальчик — из-за шкафа, котёнок — из-за дивана</w:t>
      </w:r>
      <w:proofErr w:type="gramStart"/>
      <w:r w:rsidRPr="005A6256">
        <w:rPr>
          <w:color w:val="212529"/>
          <w:sz w:val="28"/>
          <w:szCs w:val="28"/>
        </w:rPr>
        <w:t> </w:t>
      </w:r>
      <w:r w:rsidRPr="005A6256">
        <w:rPr>
          <w:rStyle w:val="a4"/>
          <w:color w:val="212529"/>
          <w:sz w:val="28"/>
          <w:szCs w:val="28"/>
        </w:rPr>
        <w:t>.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— 1 балл, неправильно — 0 баллов. Максимальное количество баллов — 10.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16.</w:t>
      </w:r>
      <w:r w:rsidRPr="005A6256">
        <w:rPr>
          <w:rStyle w:val="a4"/>
          <w:b/>
          <w:bCs/>
          <w:color w:val="212529"/>
          <w:sz w:val="28"/>
          <w:szCs w:val="28"/>
        </w:rPr>
        <w:t> Догадайся, какое слово будет следующим.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Сахар — сахарница, масло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Очки — очечник, мыло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Трактор — тракторист, экскаватор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Гитара — гитарист, скрипка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Летать — лётчик, учить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Носить — носильщик, строить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Тигр — тигрица, заяц —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адекватный ответ — 1 балл, неадекватный — 0 баллов. Максимальное количество баллов — 7.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17.</w:t>
      </w:r>
      <w:r w:rsidRPr="005A6256">
        <w:rPr>
          <w:rStyle w:val="a4"/>
          <w:b/>
          <w:bCs/>
          <w:color w:val="212529"/>
          <w:sz w:val="28"/>
          <w:szCs w:val="28"/>
        </w:rPr>
        <w:t> Повтори предложения, не меняя слова местами.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Бабушка попросила Катю принести книгу, которая стояла на полке.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Вася заболел, и поэтому мама не повела его в среду в детский сад.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Несмотря на дождь, мы с папой поехали за город на дачу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Наташа вспомнила, что мама очень любит пирог с грибами и рисом.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Пока я собирал свои вещи, моя сестра сходила в магазин за хлебом.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точное воспроизведение — 2 балла, воспроизведение с незначительным изменением (пропуск слов или их замена, не искажающие общий смысл) — 1 балл, неправильный ответ — 0 баллов. Максимальное количество баллов — 10.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18.</w:t>
      </w:r>
      <w:r w:rsidRPr="005A6256">
        <w:rPr>
          <w:rStyle w:val="a4"/>
          <w:b/>
          <w:bCs/>
          <w:color w:val="212529"/>
          <w:sz w:val="28"/>
          <w:szCs w:val="28"/>
        </w:rPr>
        <w:t> Закончи предложения.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Лена ходила в лес, чтобы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Автобус сломался, поэтому…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Ребята ходили в цирк, который …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адекватный ответ — 1 балл, неадекватный — 0 баллов. Максимальное количество баллов — 3.</w:t>
      </w:r>
    </w:p>
    <w:p w:rsidR="005A6256" w:rsidRPr="005A6256" w:rsidRDefault="005A6256" w:rsidP="005A6256">
      <w:pPr>
        <w:pStyle w:val="a3"/>
        <w:shd w:val="clear" w:color="auto" w:fill="F9F8EF"/>
        <w:spacing w:before="78" w:beforeAutospacing="0" w:after="78" w:afterAutospacing="0"/>
        <w:jc w:val="center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Блок III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Основной целью тестовых заданий этого блока является оценка фонологических навыков и умений. Эта оценка складывается из результатов обследования фонематических процессов, навыков звукового анализа и синтеза, фонетического и просодического оформления речи.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19.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4"/>
          <w:color w:val="212529"/>
          <w:sz w:val="28"/>
          <w:szCs w:val="28"/>
        </w:rPr>
        <w:t>А. Повтори слова и словосочетания: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5A6256">
        <w:rPr>
          <w:color w:val="212529"/>
          <w:sz w:val="28"/>
          <w:szCs w:val="28"/>
        </w:rPr>
        <w:t>слесарь, чертёжник, эквилибрист, аэродром, эскалатор, шлагбаум; ремонтировать радиоприёмник, пишущая машинка, смеющийся мальчик.</w:t>
      </w:r>
      <w:proofErr w:type="gramEnd"/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4"/>
          <w:color w:val="212529"/>
          <w:sz w:val="28"/>
          <w:szCs w:val="28"/>
        </w:rPr>
        <w:t>Б. Повтори предложение: </w:t>
      </w:r>
      <w:r w:rsidRPr="005A6256">
        <w:rPr>
          <w:color w:val="212529"/>
          <w:sz w:val="28"/>
          <w:szCs w:val="28"/>
        </w:rPr>
        <w:t>Часовщик, прищурив глаз, чинит часики для нас.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правильно — 1 балл, неправильно (пропуски, искажения, перестановки) — 0 баллов. Максимальное количество баллов — 10.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20</w:t>
      </w:r>
      <w:r w:rsidRPr="005A6256">
        <w:rPr>
          <w:rStyle w:val="a4"/>
          <w:b/>
          <w:bCs/>
          <w:color w:val="212529"/>
          <w:sz w:val="28"/>
          <w:szCs w:val="28"/>
        </w:rPr>
        <w:t>. Повтори слоги: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spellStart"/>
      <w:r w:rsidRPr="005A6256">
        <w:rPr>
          <w:color w:val="212529"/>
          <w:sz w:val="28"/>
          <w:szCs w:val="28"/>
        </w:rPr>
        <w:t>па-ба-па</w:t>
      </w:r>
      <w:proofErr w:type="spellEnd"/>
      <w:r w:rsidRPr="005A6256">
        <w:rPr>
          <w:color w:val="212529"/>
          <w:sz w:val="28"/>
          <w:szCs w:val="28"/>
        </w:rPr>
        <w:t xml:space="preserve">; </w:t>
      </w:r>
      <w:proofErr w:type="spellStart"/>
      <w:r w:rsidRPr="005A6256">
        <w:rPr>
          <w:color w:val="212529"/>
          <w:sz w:val="28"/>
          <w:szCs w:val="28"/>
        </w:rPr>
        <w:t>ася-аща-ася</w:t>
      </w:r>
      <w:proofErr w:type="spellEnd"/>
      <w:r w:rsidRPr="005A6256">
        <w:rPr>
          <w:color w:val="212529"/>
          <w:sz w:val="28"/>
          <w:szCs w:val="28"/>
        </w:rPr>
        <w:t xml:space="preserve">; </w:t>
      </w:r>
      <w:proofErr w:type="spellStart"/>
      <w:r w:rsidRPr="005A6256">
        <w:rPr>
          <w:color w:val="212529"/>
          <w:sz w:val="28"/>
          <w:szCs w:val="28"/>
        </w:rPr>
        <w:t>шва-шва-жва</w:t>
      </w:r>
      <w:proofErr w:type="spellEnd"/>
      <w:r w:rsidRPr="005A6256">
        <w:rPr>
          <w:color w:val="212529"/>
          <w:sz w:val="28"/>
          <w:szCs w:val="28"/>
        </w:rPr>
        <w:t xml:space="preserve">; </w:t>
      </w:r>
      <w:proofErr w:type="spellStart"/>
      <w:r w:rsidRPr="005A6256">
        <w:rPr>
          <w:color w:val="212529"/>
          <w:sz w:val="28"/>
          <w:szCs w:val="28"/>
        </w:rPr>
        <w:t>кра-гра-кра</w:t>
      </w:r>
      <w:proofErr w:type="spellEnd"/>
      <w:r w:rsidRPr="005A6256">
        <w:rPr>
          <w:color w:val="212529"/>
          <w:sz w:val="28"/>
          <w:szCs w:val="28"/>
        </w:rPr>
        <w:t xml:space="preserve">; </w:t>
      </w:r>
      <w:proofErr w:type="spellStart"/>
      <w:r w:rsidRPr="005A6256">
        <w:rPr>
          <w:color w:val="212529"/>
          <w:sz w:val="28"/>
          <w:szCs w:val="28"/>
        </w:rPr>
        <w:t>сан-цан-цан</w:t>
      </w:r>
      <w:proofErr w:type="spellEnd"/>
      <w:r w:rsidRPr="005A6256">
        <w:rPr>
          <w:color w:val="212529"/>
          <w:sz w:val="28"/>
          <w:szCs w:val="28"/>
        </w:rPr>
        <w:t xml:space="preserve">; </w:t>
      </w:r>
      <w:proofErr w:type="spellStart"/>
      <w:r w:rsidRPr="005A6256">
        <w:rPr>
          <w:color w:val="212529"/>
          <w:sz w:val="28"/>
          <w:szCs w:val="28"/>
        </w:rPr>
        <w:t>мё-мо-мо</w:t>
      </w:r>
      <w:proofErr w:type="spellEnd"/>
      <w:r w:rsidRPr="005A6256">
        <w:rPr>
          <w:color w:val="212529"/>
          <w:sz w:val="28"/>
          <w:szCs w:val="28"/>
        </w:rPr>
        <w:t xml:space="preserve">; </w:t>
      </w:r>
      <w:proofErr w:type="spellStart"/>
      <w:r w:rsidRPr="005A6256">
        <w:rPr>
          <w:color w:val="212529"/>
          <w:sz w:val="28"/>
          <w:szCs w:val="28"/>
        </w:rPr>
        <w:t>аня-ана-аня</w:t>
      </w:r>
      <w:proofErr w:type="spellEnd"/>
      <w:r w:rsidRPr="005A6256">
        <w:rPr>
          <w:color w:val="212529"/>
          <w:sz w:val="28"/>
          <w:szCs w:val="28"/>
        </w:rPr>
        <w:t>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> правильно — 1 балл, неправильно — 0 баллов. Максимальное количество баллов — 7.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21.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4"/>
          <w:color w:val="212529"/>
          <w:sz w:val="28"/>
          <w:szCs w:val="28"/>
        </w:rPr>
        <w:t>А. Послушай слова и скажи, в каких из них есть звук</w:t>
      </w:r>
      <w:r w:rsidRPr="005A6256">
        <w:rPr>
          <w:color w:val="212529"/>
          <w:sz w:val="28"/>
          <w:szCs w:val="28"/>
        </w:rPr>
        <w:t> [</w:t>
      </w:r>
      <w:proofErr w:type="gramStart"/>
      <w:r w:rsidRPr="005A6256">
        <w:rPr>
          <w:color w:val="212529"/>
          <w:sz w:val="28"/>
          <w:szCs w:val="28"/>
        </w:rPr>
        <w:t>с</w:t>
      </w:r>
      <w:proofErr w:type="gramEnd"/>
      <w:r w:rsidRPr="005A6256">
        <w:rPr>
          <w:color w:val="212529"/>
          <w:sz w:val="28"/>
          <w:szCs w:val="28"/>
        </w:rPr>
        <w:t>]. Слова: цыплёнок, светофор, цапля, роза, чашка, чемодан, кактус, утюг, кольцо.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4"/>
          <w:color w:val="212529"/>
          <w:sz w:val="28"/>
          <w:szCs w:val="28"/>
        </w:rPr>
        <w:t>Б. Послушай слова и скажи, в каких из них есть звук [</w:t>
      </w:r>
      <w:proofErr w:type="gramStart"/>
      <w:r w:rsidRPr="005A6256">
        <w:rPr>
          <w:rStyle w:val="a4"/>
          <w:color w:val="212529"/>
          <w:sz w:val="28"/>
          <w:szCs w:val="28"/>
        </w:rPr>
        <w:t>ч</w:t>
      </w:r>
      <w:proofErr w:type="gramEnd"/>
      <w:r w:rsidRPr="005A6256">
        <w:rPr>
          <w:rStyle w:val="a4"/>
          <w:color w:val="212529"/>
          <w:sz w:val="28"/>
          <w:szCs w:val="28"/>
        </w:rPr>
        <w:t>]. </w:t>
      </w:r>
      <w:r w:rsidRPr="005A6256">
        <w:rPr>
          <w:color w:val="212529"/>
          <w:sz w:val="28"/>
          <w:szCs w:val="28"/>
        </w:rPr>
        <w:t>Слова: цыплёнок, качели, цапля, роза, чашка, чемодан, кактус, утюг.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(назвал все слова) — 1 балл, неправильно (допустил хотя бы одну ошибку) — 0 баллов. Максимальное количество баллов — 2.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22. </w:t>
      </w:r>
      <w:r w:rsidRPr="005A6256">
        <w:rPr>
          <w:rStyle w:val="a4"/>
          <w:b/>
          <w:bCs/>
          <w:color w:val="212529"/>
          <w:sz w:val="28"/>
          <w:szCs w:val="28"/>
        </w:rPr>
        <w:t>А. Сколько звуков в слове</w:t>
      </w:r>
      <w:r w:rsidRPr="005A6256">
        <w:rPr>
          <w:rStyle w:val="a5"/>
          <w:color w:val="212529"/>
          <w:sz w:val="28"/>
          <w:szCs w:val="28"/>
        </w:rPr>
        <w:t> «чашка»? </w:t>
      </w:r>
      <w:r w:rsidRPr="005A6256">
        <w:rPr>
          <w:rStyle w:val="a4"/>
          <w:b/>
          <w:bCs/>
          <w:color w:val="212529"/>
          <w:sz w:val="28"/>
          <w:szCs w:val="28"/>
        </w:rPr>
        <w:t>Б. Сколько звуков в слове</w:t>
      </w:r>
      <w:r w:rsidRPr="005A6256">
        <w:rPr>
          <w:rStyle w:val="a5"/>
          <w:color w:val="212529"/>
          <w:sz w:val="28"/>
          <w:szCs w:val="28"/>
        </w:rPr>
        <w:t> «кактус»?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— 1 балл, неправильно — 0 баллов. Максимальное количество баллов — 2.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23.</w:t>
      </w:r>
      <w:r w:rsidRPr="005A6256">
        <w:rPr>
          <w:rStyle w:val="a4"/>
          <w:b/>
          <w:bCs/>
          <w:color w:val="212529"/>
          <w:sz w:val="28"/>
          <w:szCs w:val="28"/>
        </w:rPr>
        <w:t> Повтори слоги с различным ударением: </w:t>
      </w:r>
      <w:r w:rsidRPr="005A6256">
        <w:rPr>
          <w:rStyle w:val="a5"/>
          <w:color w:val="212529"/>
          <w:sz w:val="28"/>
          <w:szCs w:val="28"/>
        </w:rPr>
        <w:t xml:space="preserve">дон-дон-дон, дон-дон-дон, дон-дон-дон; </w:t>
      </w:r>
      <w:proofErr w:type="spellStart"/>
      <w:r w:rsidRPr="005A6256">
        <w:rPr>
          <w:rStyle w:val="a5"/>
          <w:color w:val="212529"/>
          <w:sz w:val="28"/>
          <w:szCs w:val="28"/>
        </w:rPr>
        <w:t>ся-ся-ся</w:t>
      </w:r>
      <w:proofErr w:type="spellEnd"/>
      <w:r w:rsidRPr="005A6256">
        <w:rPr>
          <w:rStyle w:val="a5"/>
          <w:color w:val="212529"/>
          <w:sz w:val="28"/>
          <w:szCs w:val="28"/>
        </w:rPr>
        <w:t xml:space="preserve">, </w:t>
      </w:r>
      <w:proofErr w:type="spellStart"/>
      <w:r w:rsidRPr="005A6256">
        <w:rPr>
          <w:rStyle w:val="a5"/>
          <w:color w:val="212529"/>
          <w:sz w:val="28"/>
          <w:szCs w:val="28"/>
        </w:rPr>
        <w:t>ся-ся-ся</w:t>
      </w:r>
      <w:proofErr w:type="spellEnd"/>
      <w:r w:rsidRPr="005A6256">
        <w:rPr>
          <w:rStyle w:val="a5"/>
          <w:color w:val="212529"/>
          <w:sz w:val="28"/>
          <w:szCs w:val="28"/>
        </w:rPr>
        <w:t xml:space="preserve">, </w:t>
      </w:r>
      <w:proofErr w:type="spellStart"/>
      <w:r w:rsidRPr="005A6256">
        <w:rPr>
          <w:rStyle w:val="a5"/>
          <w:color w:val="212529"/>
          <w:sz w:val="28"/>
          <w:szCs w:val="28"/>
        </w:rPr>
        <w:t>ся-ся-ся</w:t>
      </w:r>
      <w:proofErr w:type="spellEnd"/>
      <w:r w:rsidRPr="005A6256">
        <w:rPr>
          <w:rStyle w:val="a5"/>
          <w:color w:val="212529"/>
          <w:sz w:val="28"/>
          <w:szCs w:val="28"/>
        </w:rPr>
        <w:t>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— 1 балл, неправильно — 0 баллов. Максимальное количество баллов — 6.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24.</w:t>
      </w:r>
      <w:r w:rsidRPr="005A6256">
        <w:rPr>
          <w:rStyle w:val="a4"/>
          <w:b/>
          <w:bCs/>
          <w:color w:val="212529"/>
          <w:sz w:val="28"/>
          <w:szCs w:val="28"/>
        </w:rPr>
        <w:t> Повтори предложения с разной интонацией. </w:t>
      </w:r>
      <w:r w:rsidRPr="005A6256">
        <w:rPr>
          <w:rStyle w:val="a5"/>
          <w:color w:val="212529"/>
          <w:sz w:val="28"/>
          <w:szCs w:val="28"/>
        </w:rPr>
        <w:t>Паша принёс книгу в воскресенье.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Паша принёс книгу в воскресенье?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Паша принёс книгу в воскресенье?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Паша принёс книгу в воскресенье?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правильно — 1 балл, неправильно — 0 баллов. Максимальное количество баллов — 4.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25. Д</w:t>
      </w:r>
      <w:r w:rsidRPr="005A6256">
        <w:rPr>
          <w:rStyle w:val="a4"/>
          <w:b/>
          <w:bCs/>
          <w:color w:val="212529"/>
          <w:sz w:val="28"/>
          <w:szCs w:val="28"/>
        </w:rPr>
        <w:t>ай утвердительные ответы на вопросы.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Лена была вчера в школе? </w:t>
      </w:r>
      <w:r w:rsidRPr="005A6256">
        <w:rPr>
          <w:rStyle w:val="a4"/>
          <w:color w:val="212529"/>
          <w:sz w:val="28"/>
          <w:szCs w:val="28"/>
        </w:rPr>
        <w:t>(Да, была.)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Папа принес эти цветы? </w:t>
      </w:r>
      <w:r w:rsidRPr="005A6256">
        <w:rPr>
          <w:rStyle w:val="a4"/>
          <w:color w:val="212529"/>
          <w:sz w:val="28"/>
          <w:szCs w:val="28"/>
        </w:rPr>
        <w:t>(Да, папа.)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Коля купил спелый арбуз? </w:t>
      </w:r>
      <w:r w:rsidRPr="005A6256">
        <w:rPr>
          <w:rStyle w:val="a4"/>
          <w:color w:val="212529"/>
          <w:sz w:val="28"/>
          <w:szCs w:val="28"/>
        </w:rPr>
        <w:t>(Да, спелый.)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Бабушка сварила варенье из вишни? </w:t>
      </w:r>
      <w:r w:rsidRPr="005A6256">
        <w:rPr>
          <w:rStyle w:val="a4"/>
          <w:color w:val="212529"/>
          <w:sz w:val="28"/>
          <w:szCs w:val="28"/>
        </w:rPr>
        <w:t>(Да, из вишни.)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>адекватный ответ — 1 балл, неадекватный ответ — 0 баллов. Максимальное количество баллов — 4.</w:t>
      </w:r>
    </w:p>
    <w:p w:rsidR="005A6256" w:rsidRPr="005A6256" w:rsidRDefault="005A6256" w:rsidP="005A6256">
      <w:pPr>
        <w:pStyle w:val="a3"/>
        <w:shd w:val="clear" w:color="auto" w:fill="F9F8EF"/>
        <w:spacing w:before="78" w:beforeAutospacing="0" w:after="78" w:afterAutospacing="0"/>
        <w:jc w:val="center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Блок IV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 xml:space="preserve">       Основной целью заданий этого блока является оценка уровня </w:t>
      </w:r>
      <w:proofErr w:type="spellStart"/>
      <w:r w:rsidRPr="005A6256">
        <w:rPr>
          <w:rStyle w:val="a5"/>
          <w:color w:val="212529"/>
          <w:sz w:val="28"/>
          <w:szCs w:val="28"/>
        </w:rPr>
        <w:t>сформированности</w:t>
      </w:r>
      <w:proofErr w:type="spellEnd"/>
      <w:r w:rsidRPr="005A6256">
        <w:rPr>
          <w:rStyle w:val="a5"/>
          <w:color w:val="212529"/>
          <w:sz w:val="28"/>
          <w:szCs w:val="28"/>
        </w:rPr>
        <w:t xml:space="preserve"> связного речевого высказывания (текстовой деятельности), которая складывается в результате совокупного анализа понимания и самостоятельного продуцирования/ репродуцирования текста повествовательного характера в соответствии с предложенным сюжетом.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26.</w:t>
      </w:r>
      <w:r w:rsidRPr="005A6256">
        <w:rPr>
          <w:rStyle w:val="a4"/>
          <w:b/>
          <w:bCs/>
          <w:color w:val="212529"/>
          <w:sz w:val="28"/>
          <w:szCs w:val="28"/>
        </w:rPr>
        <w:t> Послушай рассказ и ответь на вопросы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Л</w:t>
      </w:r>
      <w:r w:rsidRPr="005A6256">
        <w:rPr>
          <w:color w:val="212529"/>
          <w:sz w:val="28"/>
          <w:szCs w:val="28"/>
        </w:rPr>
        <w:t>юбопытная обезьяна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Обезьяны очень любопытные животные. Этим часто пользуются охотники.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Чтобы поймать обезьяну, берут тяжелый кувшин с узким горлышком, насыпают в него немного орехов и оставляют его в лесу.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Обезьяна замечает кувшин, и ей очень хочется узнать, что в нем. Она подходит к кувшину, заглядывает внутрь. Затем она просовывает в него руку и хватает орехи. Вытащить их она не может: горлышко очень узкое, и рука, сжатая в кулак, не пролезает. Унести кувшин с собой ей тоже не под силу.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Даже когда появляется охотник, обезьяна не убегает: ей жаль бросить орехи, и она не разжимает кулака.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Так за свою жадность обезьяна расплачивается свободой.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       Вопросы: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Что охотники используют при ловле обезьян?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Можно ли брать любой кувшин, чтобы поймать обезьяну?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Какой кувшин используют при ловле обезьян?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Почему обезьяна не убегает, когда к ней приближается охотник?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  <w:r w:rsidRPr="005A6256">
        <w:rPr>
          <w:color w:val="212529"/>
          <w:sz w:val="28"/>
          <w:szCs w:val="28"/>
        </w:rPr>
        <w:t xml:space="preserve"> за каждый правильный ответ — 1 балл, неправильный — </w:t>
      </w:r>
      <w:proofErr w:type="gramStart"/>
      <w:r w:rsidRPr="005A6256">
        <w:rPr>
          <w:color w:val="212529"/>
          <w:sz w:val="28"/>
          <w:szCs w:val="28"/>
        </w:rPr>
        <w:t>О</w:t>
      </w:r>
      <w:proofErr w:type="gramEnd"/>
      <w:r w:rsidRPr="005A6256">
        <w:rPr>
          <w:color w:val="212529"/>
          <w:sz w:val="28"/>
          <w:szCs w:val="28"/>
        </w:rPr>
        <w:t xml:space="preserve"> баллов. Максимальное количество баллов — 4.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27.</w:t>
      </w:r>
      <w:r w:rsidRPr="005A6256">
        <w:rPr>
          <w:rStyle w:val="a4"/>
          <w:b/>
          <w:bCs/>
          <w:color w:val="212529"/>
          <w:sz w:val="28"/>
          <w:szCs w:val="28"/>
        </w:rPr>
        <w:t> Разложи картинки в нужной последовательности, чтобы получился рассказ.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Картинки (даны вперемешку):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Кухня. На полу кошка с двумя котятами: черным и белым. Мама замешивает тесто. На столе бутылка с молоком и миска с мукой.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Мама выходит из кухни, а котята забираются на стол.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Котята на столе. Один опрокидывает молоко, другой забирается в миску с мукой.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Белый котенок на полу лакает молоко, черный вылезает из миски почти весь в муке.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Заходит мама на кухню и видит, что молоко и миска с мукой опрокинуты, а около кошки на полу два белых котенка.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 </w:t>
      </w:r>
      <w:r w:rsidRPr="005A6256">
        <w:rPr>
          <w:color w:val="212529"/>
          <w:sz w:val="28"/>
          <w:szCs w:val="28"/>
        </w:rPr>
        <w:t xml:space="preserve">самостоятельно выполнил задание — 2 балла, выполнил задание с небольшой помощью — 1 балл, не справился с заданием — </w:t>
      </w:r>
      <w:proofErr w:type="gramStart"/>
      <w:r w:rsidRPr="005A6256">
        <w:rPr>
          <w:color w:val="212529"/>
          <w:sz w:val="28"/>
          <w:szCs w:val="28"/>
        </w:rPr>
        <w:t>О</w:t>
      </w:r>
      <w:proofErr w:type="gramEnd"/>
      <w:r w:rsidRPr="005A6256">
        <w:rPr>
          <w:color w:val="212529"/>
          <w:sz w:val="28"/>
          <w:szCs w:val="28"/>
        </w:rPr>
        <w:t xml:space="preserve"> баллов.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Максимальное количество баллов — 2.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28.</w:t>
      </w:r>
      <w:r w:rsidRPr="005A6256">
        <w:rPr>
          <w:rStyle w:val="a4"/>
          <w:b/>
          <w:bCs/>
          <w:color w:val="212529"/>
          <w:sz w:val="28"/>
          <w:szCs w:val="28"/>
        </w:rPr>
        <w:t> Составь рассказ по картинкам</w:t>
      </w:r>
      <w:r w:rsidRPr="005A6256">
        <w:rPr>
          <w:rStyle w:val="a5"/>
          <w:color w:val="212529"/>
          <w:sz w:val="28"/>
          <w:szCs w:val="28"/>
        </w:rPr>
        <w:t> (картинки те же).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ОЦЕНКА:</w:t>
      </w:r>
      <w:r w:rsidRPr="005A6256">
        <w:rPr>
          <w:color w:val="212529"/>
          <w:sz w:val="28"/>
          <w:szCs w:val="28"/>
        </w:rPr>
        <w:t> 2 балла: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</w:t>
      </w:r>
      <w:proofErr w:type="gramStart"/>
      <w:r w:rsidRPr="005A6256">
        <w:rPr>
          <w:color w:val="212529"/>
          <w:sz w:val="28"/>
          <w:szCs w:val="28"/>
        </w:rPr>
        <w:t>)р</w:t>
      </w:r>
      <w:proofErr w:type="gramEnd"/>
      <w:r w:rsidRPr="005A6256">
        <w:rPr>
          <w:color w:val="212529"/>
          <w:sz w:val="28"/>
          <w:szCs w:val="28"/>
        </w:rPr>
        <w:t>ассказ соответствует предложенному сюжету;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</w:t>
      </w:r>
      <w:proofErr w:type="gramStart"/>
      <w:r w:rsidRPr="005A6256">
        <w:rPr>
          <w:color w:val="212529"/>
          <w:sz w:val="28"/>
          <w:szCs w:val="28"/>
        </w:rPr>
        <w:t>)в</w:t>
      </w:r>
      <w:proofErr w:type="gramEnd"/>
      <w:r w:rsidRPr="005A6256">
        <w:rPr>
          <w:color w:val="212529"/>
          <w:sz w:val="28"/>
          <w:szCs w:val="28"/>
        </w:rPr>
        <w:t xml:space="preserve"> рассказе присутствует как основная, так и дополнительная информация;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</w:t>
      </w:r>
      <w:proofErr w:type="gramStart"/>
      <w:r w:rsidRPr="005A6256">
        <w:rPr>
          <w:color w:val="212529"/>
          <w:sz w:val="28"/>
          <w:szCs w:val="28"/>
        </w:rPr>
        <w:t>)т</w:t>
      </w:r>
      <w:proofErr w:type="gramEnd"/>
      <w:r w:rsidRPr="005A6256">
        <w:rPr>
          <w:color w:val="212529"/>
          <w:sz w:val="28"/>
          <w:szCs w:val="28"/>
        </w:rPr>
        <w:t>ема раскрыта полностью;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г</w:t>
      </w:r>
      <w:proofErr w:type="gramStart"/>
      <w:r w:rsidRPr="005A6256">
        <w:rPr>
          <w:color w:val="212529"/>
          <w:sz w:val="28"/>
          <w:szCs w:val="28"/>
        </w:rPr>
        <w:t>)р</w:t>
      </w:r>
      <w:proofErr w:type="gramEnd"/>
      <w:r w:rsidRPr="005A6256">
        <w:rPr>
          <w:color w:val="212529"/>
          <w:sz w:val="28"/>
          <w:szCs w:val="28"/>
        </w:rPr>
        <w:t>ебенок не испытывает трудностей при формулировании содержания.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1 балл: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</w:t>
      </w:r>
      <w:proofErr w:type="gramStart"/>
      <w:r w:rsidRPr="005A6256">
        <w:rPr>
          <w:color w:val="212529"/>
          <w:sz w:val="28"/>
          <w:szCs w:val="28"/>
        </w:rPr>
        <w:t>)р</w:t>
      </w:r>
      <w:proofErr w:type="gramEnd"/>
      <w:r w:rsidRPr="005A6256">
        <w:rPr>
          <w:color w:val="212529"/>
          <w:sz w:val="28"/>
          <w:szCs w:val="28"/>
        </w:rPr>
        <w:t>ассказ частично соответствует предложенному сюжету;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</w:t>
      </w:r>
      <w:proofErr w:type="gramStart"/>
      <w:r w:rsidRPr="005A6256">
        <w:rPr>
          <w:color w:val="212529"/>
          <w:sz w:val="28"/>
          <w:szCs w:val="28"/>
        </w:rPr>
        <w:t>)л</w:t>
      </w:r>
      <w:proofErr w:type="gramEnd"/>
      <w:r w:rsidRPr="005A6256">
        <w:rPr>
          <w:color w:val="212529"/>
          <w:sz w:val="28"/>
          <w:szCs w:val="28"/>
        </w:rPr>
        <w:t>огическая последовательность событий не нарушена;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</w:t>
      </w:r>
      <w:proofErr w:type="gramStart"/>
      <w:r w:rsidRPr="005A6256">
        <w:rPr>
          <w:color w:val="212529"/>
          <w:sz w:val="28"/>
          <w:szCs w:val="28"/>
        </w:rPr>
        <w:t>)в</w:t>
      </w:r>
      <w:proofErr w:type="gramEnd"/>
      <w:r w:rsidRPr="005A6256">
        <w:rPr>
          <w:color w:val="212529"/>
          <w:sz w:val="28"/>
          <w:szCs w:val="28"/>
        </w:rPr>
        <w:t xml:space="preserve"> рассказе присутствует только основная информация (тема раскрыта частично);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г</w:t>
      </w:r>
      <w:proofErr w:type="gramStart"/>
      <w:r w:rsidRPr="005A6256">
        <w:rPr>
          <w:color w:val="212529"/>
          <w:sz w:val="28"/>
          <w:szCs w:val="28"/>
        </w:rPr>
        <w:t>)р</w:t>
      </w:r>
      <w:proofErr w:type="gramEnd"/>
      <w:r w:rsidRPr="005A6256">
        <w:rPr>
          <w:color w:val="212529"/>
          <w:sz w:val="28"/>
          <w:szCs w:val="28"/>
        </w:rPr>
        <w:t>ебенок испытывает некоторые трудности в формулировании содержания.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5A6256">
        <w:rPr>
          <w:color w:val="212529"/>
          <w:sz w:val="28"/>
          <w:szCs w:val="28"/>
        </w:rPr>
        <w:t>О</w:t>
      </w:r>
      <w:proofErr w:type="gramEnd"/>
      <w:r w:rsidRPr="005A6256">
        <w:rPr>
          <w:color w:val="212529"/>
          <w:sz w:val="28"/>
          <w:szCs w:val="28"/>
        </w:rPr>
        <w:t xml:space="preserve"> баллов: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а) рассказ не соответствует предложенному сюжету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</w:t>
      </w:r>
      <w:proofErr w:type="gramStart"/>
      <w:r w:rsidRPr="005A6256">
        <w:rPr>
          <w:color w:val="212529"/>
          <w:sz w:val="28"/>
          <w:szCs w:val="28"/>
        </w:rPr>
        <w:t>)н</w:t>
      </w:r>
      <w:proofErr w:type="gramEnd"/>
      <w:r w:rsidRPr="005A6256">
        <w:rPr>
          <w:color w:val="212529"/>
          <w:sz w:val="28"/>
          <w:szCs w:val="28"/>
        </w:rPr>
        <w:t>арушена логическая последовательность событий;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</w:t>
      </w:r>
      <w:proofErr w:type="gramStart"/>
      <w:r w:rsidRPr="005A6256">
        <w:rPr>
          <w:color w:val="212529"/>
          <w:sz w:val="28"/>
          <w:szCs w:val="28"/>
        </w:rPr>
        <w:t>)р</w:t>
      </w:r>
      <w:proofErr w:type="gramEnd"/>
      <w:r w:rsidRPr="005A6256">
        <w:rPr>
          <w:color w:val="212529"/>
          <w:sz w:val="28"/>
          <w:szCs w:val="28"/>
        </w:rPr>
        <w:t>ебенок испытывает значительные трудности в формулировании содержания текста.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Максимальное количество баллов (баллы суммируются) — 8.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Задание 29.</w:t>
      </w:r>
      <w:r w:rsidRPr="005A6256">
        <w:rPr>
          <w:rStyle w:val="a4"/>
          <w:b/>
          <w:bCs/>
          <w:color w:val="212529"/>
          <w:sz w:val="28"/>
          <w:szCs w:val="28"/>
        </w:rPr>
        <w:t> Послушай рассказ. Повтори его, как запомнил.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Сиротка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Собачку Жучку, которая жила в деревне, заели волки. У нее остался маленький слепой щенок. Прозвали его Сиротка.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Его подложили кошке, у которой были маленькие котята. Кошка обнюхала Сиротку и лизнула его в нос. Кошка ухаживала за щенком так же, как и за своими котятами: вылизывала его, давала молока. Щенок подрос и вместе с котятами играл во дворе.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Однажды на Сиротку набросилась бродячая собака. Щенок завизжал. Тут появилась кошка. Она быстро схватила Сиротку зубами и запрыгнула вместе с ним на дерево. Кошка прикрывала щенка собой, пока хозяин не прогнал собаку со двора.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rStyle w:val="a5"/>
          <w:color w:val="212529"/>
          <w:sz w:val="28"/>
          <w:szCs w:val="28"/>
        </w:rPr>
        <w:t>       ОЦЕНКА: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2 балла: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</w:t>
      </w:r>
      <w:proofErr w:type="gramStart"/>
      <w:r w:rsidRPr="005A6256">
        <w:rPr>
          <w:color w:val="212529"/>
          <w:sz w:val="28"/>
          <w:szCs w:val="28"/>
        </w:rPr>
        <w:t>)п</w:t>
      </w:r>
      <w:proofErr w:type="gramEnd"/>
      <w:r w:rsidRPr="005A6256">
        <w:rPr>
          <w:color w:val="212529"/>
          <w:sz w:val="28"/>
          <w:szCs w:val="28"/>
        </w:rPr>
        <w:t>ересказ соответствует оригиналу;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</w:t>
      </w:r>
      <w:proofErr w:type="gramStart"/>
      <w:r w:rsidRPr="005A6256">
        <w:rPr>
          <w:color w:val="212529"/>
          <w:sz w:val="28"/>
          <w:szCs w:val="28"/>
        </w:rPr>
        <w:t>)п</w:t>
      </w:r>
      <w:proofErr w:type="gramEnd"/>
      <w:r w:rsidRPr="005A6256">
        <w:rPr>
          <w:color w:val="212529"/>
          <w:sz w:val="28"/>
          <w:szCs w:val="28"/>
        </w:rPr>
        <w:t>ересказ содержит как основную, так и дополнительную информацию;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</w:t>
      </w:r>
      <w:proofErr w:type="gramStart"/>
      <w:r w:rsidRPr="005A6256">
        <w:rPr>
          <w:color w:val="212529"/>
          <w:sz w:val="28"/>
          <w:szCs w:val="28"/>
        </w:rPr>
        <w:t>)п</w:t>
      </w:r>
      <w:proofErr w:type="gramEnd"/>
      <w:r w:rsidRPr="005A6256">
        <w:rPr>
          <w:color w:val="212529"/>
          <w:sz w:val="28"/>
          <w:szCs w:val="28"/>
        </w:rPr>
        <w:t>ри пересказе используется вариативность речи.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1 балл: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</w:t>
      </w:r>
      <w:proofErr w:type="gramStart"/>
      <w:r w:rsidRPr="005A6256">
        <w:rPr>
          <w:color w:val="212529"/>
          <w:sz w:val="28"/>
          <w:szCs w:val="28"/>
        </w:rPr>
        <w:t>)п</w:t>
      </w:r>
      <w:proofErr w:type="gramEnd"/>
      <w:r w:rsidRPr="005A6256">
        <w:rPr>
          <w:color w:val="212529"/>
          <w:sz w:val="28"/>
          <w:szCs w:val="28"/>
        </w:rPr>
        <w:t>ересказ частично соответствует оригиналу;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</w:t>
      </w:r>
      <w:proofErr w:type="gramStart"/>
      <w:r w:rsidRPr="005A6256">
        <w:rPr>
          <w:color w:val="212529"/>
          <w:sz w:val="28"/>
          <w:szCs w:val="28"/>
        </w:rPr>
        <w:t>)п</w:t>
      </w:r>
      <w:proofErr w:type="gramEnd"/>
      <w:r w:rsidRPr="005A6256">
        <w:rPr>
          <w:color w:val="212529"/>
          <w:sz w:val="28"/>
          <w:szCs w:val="28"/>
        </w:rPr>
        <w:t>ересказ содержит только основную информацию;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</w:t>
      </w:r>
      <w:proofErr w:type="gramStart"/>
      <w:r w:rsidRPr="005A6256">
        <w:rPr>
          <w:color w:val="212529"/>
          <w:sz w:val="28"/>
          <w:szCs w:val="28"/>
        </w:rPr>
        <w:t>)и</w:t>
      </w:r>
      <w:proofErr w:type="gramEnd"/>
      <w:r w:rsidRPr="005A6256">
        <w:rPr>
          <w:color w:val="212529"/>
          <w:sz w:val="28"/>
          <w:szCs w:val="28"/>
        </w:rPr>
        <w:t>спользуются лексика и синтаксические конструкции оригинала.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5A6256">
        <w:rPr>
          <w:color w:val="212529"/>
          <w:sz w:val="28"/>
          <w:szCs w:val="28"/>
        </w:rPr>
        <w:t>О</w:t>
      </w:r>
      <w:proofErr w:type="gramEnd"/>
      <w:r w:rsidRPr="005A6256">
        <w:rPr>
          <w:color w:val="212529"/>
          <w:sz w:val="28"/>
          <w:szCs w:val="28"/>
        </w:rPr>
        <w:t xml:space="preserve"> баллов: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а</w:t>
      </w:r>
      <w:proofErr w:type="gramStart"/>
      <w:r w:rsidRPr="005A6256">
        <w:rPr>
          <w:color w:val="212529"/>
          <w:sz w:val="28"/>
          <w:szCs w:val="28"/>
        </w:rPr>
        <w:t>)п</w:t>
      </w:r>
      <w:proofErr w:type="gramEnd"/>
      <w:r w:rsidRPr="005A6256">
        <w:rPr>
          <w:color w:val="212529"/>
          <w:sz w:val="28"/>
          <w:szCs w:val="28"/>
        </w:rPr>
        <w:t>ересказ не соответствует оригиналу;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б</w:t>
      </w:r>
      <w:proofErr w:type="gramStart"/>
      <w:r w:rsidRPr="005A6256">
        <w:rPr>
          <w:color w:val="212529"/>
          <w:sz w:val="28"/>
          <w:szCs w:val="28"/>
        </w:rPr>
        <w:t>)н</w:t>
      </w:r>
      <w:proofErr w:type="gramEnd"/>
      <w:r w:rsidRPr="005A6256">
        <w:rPr>
          <w:color w:val="212529"/>
          <w:sz w:val="28"/>
          <w:szCs w:val="28"/>
        </w:rPr>
        <w:t>арушена смысловая организация текста;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в</w:t>
      </w:r>
      <w:proofErr w:type="gramStart"/>
      <w:r w:rsidRPr="005A6256">
        <w:rPr>
          <w:color w:val="212529"/>
          <w:sz w:val="28"/>
          <w:szCs w:val="28"/>
        </w:rPr>
        <w:t>)з</w:t>
      </w:r>
      <w:proofErr w:type="gramEnd"/>
      <w:r w:rsidRPr="005A6256">
        <w:rPr>
          <w:color w:val="212529"/>
          <w:sz w:val="28"/>
          <w:szCs w:val="28"/>
        </w:rPr>
        <w:t>начительные трудности в языковом оформлении текста.</w:t>
      </w:r>
    </w:p>
    <w:p w:rsidR="005A6256" w:rsidRPr="005A6256" w:rsidRDefault="005A6256" w:rsidP="005A6256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A6256">
        <w:rPr>
          <w:color w:val="212529"/>
          <w:sz w:val="28"/>
          <w:szCs w:val="28"/>
        </w:rPr>
        <w:t>Максимальное количество баллов (баллы суммируются) — 6.</w:t>
      </w:r>
    </w:p>
    <w:p w:rsidR="00C12C26" w:rsidRDefault="00C12C26"/>
    <w:sectPr w:rsidR="00C12C26" w:rsidSect="00C12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5A6256"/>
    <w:rsid w:val="005A6256"/>
    <w:rsid w:val="00C12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6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A6256"/>
    <w:rPr>
      <w:i/>
      <w:iCs/>
    </w:rPr>
  </w:style>
  <w:style w:type="character" w:styleId="a5">
    <w:name w:val="Strong"/>
    <w:basedOn w:val="a0"/>
    <w:uiPriority w:val="22"/>
    <w:qFormat/>
    <w:rsid w:val="005A62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6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2702</Words>
  <Characters>15404</Characters>
  <Application>Microsoft Office Word</Application>
  <DocSecurity>0</DocSecurity>
  <Lines>128</Lines>
  <Paragraphs>36</Paragraphs>
  <ScaleCrop>false</ScaleCrop>
  <Company/>
  <LinksUpToDate>false</LinksUpToDate>
  <CharactersWithSpaces>18070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2020-09-27T10:29:00Z</dcterms:created>
  <dcterms:modified xsi:type="dcterms:W3CDTF">2020-09-27T10:29:00Z</dcterms:modified>
</cp:coreProperties>
</file>